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5956"/>
        <w:gridCol w:w="1328"/>
      </w:tblGrid>
      <w:tr w:rsidR="00105D4F" w:rsidRPr="00D066AC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D066AC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Theme="minorHAnsi" w:eastAsiaTheme="minorHAnsi" w:hAnsiTheme="minorHAnsi" w:cstheme="minorHAnsi"/>
                <w:noProof/>
                <w:sz w:val="20"/>
                <w:lang w:eastAsia="en-US"/>
              </w:rPr>
            </w:pPr>
            <w:r w:rsidRPr="00D066AC">
              <w:rPr>
                <w:rFonts w:asciiTheme="minorHAnsi" w:hAnsiTheme="minorHAnsi" w:cstheme="minorHAnsi"/>
                <w:b/>
                <w:sz w:val="20"/>
              </w:rPr>
              <w:t>ÖĞRENCİNİN</w:t>
            </w:r>
            <w:r w:rsidR="00DB4641" w:rsidRPr="00D066A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</w:tr>
      <w:tr w:rsidR="00105D4F" w:rsidRPr="00D066AC" w:rsidTr="00D066AC">
        <w:trPr>
          <w:trHeight w:val="441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D066AC" w:rsidRDefault="00105D4F" w:rsidP="00D066AC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ADI </w:t>
            </w:r>
            <w:proofErr w:type="gramStart"/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SOYADI</w:t>
            </w:r>
            <w:r w:rsid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D066AC" w:rsidRDefault="00105D4F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105D4F" w:rsidRPr="00D066AC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D066AC" w:rsidRDefault="00FB06D4" w:rsidP="00D066AC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SINIF / OKUL</w:t>
            </w:r>
            <w:r w:rsidR="00105D4F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</w:t>
            </w:r>
            <w:proofErr w:type="gramStart"/>
            <w:r w:rsidR="00105D4F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NO</w:t>
            </w:r>
            <w:r w:rsid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D066AC" w:rsidRDefault="00105D4F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105D4F" w:rsidRPr="00D066AC" w:rsidTr="00D066AC">
        <w:trPr>
          <w:trHeight w:val="35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D066AC" w:rsidRDefault="00FB06D4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  <w:t>ÖĞRENCİ VELİSİNİN</w:t>
            </w:r>
          </w:p>
        </w:tc>
      </w:tr>
      <w:tr w:rsidR="00105D4F" w:rsidRPr="00D066AC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D066AC" w:rsidRDefault="00FB06D4" w:rsidP="00D066AC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ADI </w:t>
            </w:r>
            <w:proofErr w:type="gramStart"/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SOYADI</w:t>
            </w:r>
            <w:r w:rsid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D066AC" w:rsidRDefault="00105D4F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105D4F" w:rsidRPr="00D066AC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D066AC" w:rsidRDefault="00FB06D4" w:rsidP="00D066AC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proofErr w:type="gramStart"/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YAKINLIĞI</w:t>
            </w:r>
            <w:r w:rsid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D066AC" w:rsidRDefault="00105D4F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FB06D4" w:rsidRPr="00D066AC" w:rsidTr="00D066AC">
        <w:trPr>
          <w:trHeight w:val="706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Pr="00D066AC" w:rsidRDefault="00FB06D4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  <w:t>BİLGİLENDİRME KONULARI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Pr="00D066AC" w:rsidRDefault="00FB06D4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  <w:t>BİLGİ</w:t>
            </w:r>
          </w:p>
          <w:p w:rsidR="00FB06D4" w:rsidRPr="00D066AC" w:rsidRDefault="00FB06D4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  <w:t>EDİNDİM</w:t>
            </w:r>
          </w:p>
        </w:tc>
      </w:tr>
      <w:tr w:rsidR="00FB06D4" w:rsidRPr="00D066AC" w:rsidTr="00D066AC">
        <w:trPr>
          <w:trHeight w:val="929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D066AC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Çeşitli salgın hastalık </w:t>
            </w:r>
            <w:proofErr w:type="gramStart"/>
            <w:r w:rsidRPr="00D066AC">
              <w:rPr>
                <w:rFonts w:asciiTheme="minorHAnsi" w:eastAsia="Times New Roman" w:hAnsiTheme="minorHAnsi" w:cstheme="minorHAnsi"/>
                <w:szCs w:val="24"/>
              </w:rPr>
              <w:t>semptomları</w:t>
            </w:r>
            <w:proofErr w:type="gramEnd"/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 (ateş, öksürük, burun akıntısı, solunum sıkıntısı, ishal vb.) gösteren öğrencilerin okula gönderilmemesi, okul bilgi verilmesi ve sağlık kuruluşlarına yönlendirilmesi</w:t>
            </w:r>
            <w:r w:rsidR="00D066AC">
              <w:rPr>
                <w:rFonts w:asciiTheme="minorHAnsi" w:eastAsia="Times New Roman" w:hAnsiTheme="minorHAnsi" w:cstheme="minorHAnsi"/>
                <w:szCs w:val="24"/>
              </w:rPr>
              <w:t xml:space="preserve"> gerekmektedir.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17CE4622" wp14:editId="5F65437E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066AC" w:rsidTr="0062045A">
        <w:trPr>
          <w:trHeight w:val="722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  <w:r w:rsidR="00D066AC">
              <w:rPr>
                <w:rFonts w:asciiTheme="minorHAnsi" w:eastAsia="Times New Roman" w:hAnsiTheme="minorHAnsi" w:cstheme="minorHAnsi"/>
                <w:szCs w:val="24"/>
              </w:rPr>
              <w:t xml:space="preserve"> gerekmektedir.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71C7C313" wp14:editId="1793992E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066AC" w:rsidTr="00D066AC">
        <w:trPr>
          <w:trHeight w:val="947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FB06D4" w:rsidP="00D066AC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Öğrencilerin bırakılması ve alınması sırasında personel ve velilerin salgın hastalık </w:t>
            </w:r>
            <w:bookmarkStart w:id="0" w:name="_GoBack"/>
            <w:bookmarkEnd w:id="0"/>
            <w:r w:rsidRPr="00D066AC">
              <w:rPr>
                <w:rFonts w:asciiTheme="minorHAnsi" w:eastAsia="Times New Roman" w:hAnsiTheme="minorHAnsi" w:cstheme="minorHAnsi"/>
                <w:szCs w:val="24"/>
              </w:rPr>
              <w:t>önlemlerine (sosyal mesafe kuralları, maske kullanımı vb.) uyması</w:t>
            </w:r>
            <w:r w:rsidR="00D066AC">
              <w:rPr>
                <w:rFonts w:asciiTheme="minorHAnsi" w:eastAsia="Times New Roman" w:hAnsiTheme="minorHAnsi" w:cstheme="minorHAnsi"/>
                <w:szCs w:val="24"/>
              </w:rPr>
              <w:t xml:space="preserve"> zorunludur.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17C95761" wp14:editId="2229E534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066AC" w:rsidTr="00D066AC">
        <w:trPr>
          <w:trHeight w:val="524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>Mümkünse her gün aynı velinin öğrenciyi alması ve bırakmas</w:t>
            </w:r>
            <w:r w:rsidR="00067429" w:rsidRPr="00D066AC">
              <w:rPr>
                <w:rFonts w:asciiTheme="minorHAnsi" w:eastAsia="Times New Roman" w:hAnsiTheme="minorHAnsi" w:cstheme="minorHAnsi"/>
                <w:szCs w:val="24"/>
              </w:rPr>
              <w:t>ı</w:t>
            </w:r>
            <w:r w:rsidR="00D066AC">
              <w:rPr>
                <w:rFonts w:asciiTheme="minorHAnsi" w:eastAsia="Times New Roman" w:hAnsiTheme="minorHAnsi" w:cstheme="minorHAnsi"/>
                <w:szCs w:val="24"/>
              </w:rPr>
              <w:t xml:space="preserve"> gerekmektedir.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5A3D689A" wp14:editId="00E2D003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066AC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  <w:r w:rsidR="00D066AC">
              <w:rPr>
                <w:rFonts w:asciiTheme="minorHAnsi" w:eastAsia="Times New Roman" w:hAnsiTheme="minorHAnsi" w:cstheme="minorHAnsi"/>
                <w:szCs w:val="24"/>
              </w:rPr>
              <w:t xml:space="preserve"> gerekmektedir.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302B8FDF" wp14:editId="123B286B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066AC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>Kuruluşa giriş/çıkış saatlerinde öğrencilerin veliler tarafından kuruluş dışında teslim alınıp bırakılması</w:t>
            </w:r>
            <w:r w:rsidR="00D066AC">
              <w:rPr>
                <w:rFonts w:asciiTheme="minorHAnsi" w:eastAsia="Times New Roman" w:hAnsiTheme="minorHAnsi" w:cstheme="minorHAnsi"/>
                <w:szCs w:val="24"/>
              </w:rPr>
              <w:t xml:space="preserve"> gerekmektedir.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028A5283" wp14:editId="0F8C2391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RPr="00D066AC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D066AC" w:rsidRDefault="00105D4F" w:rsidP="003E69DF">
            <w:pPr>
              <w:spacing w:before="120" w:after="120"/>
              <w:ind w:right="34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      </w:t>
            </w:r>
            <w:r w:rsidR="00DB4641" w:rsidRPr="00D066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4641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Eğitim Kurumlarında Hijyen Şartlarının Geliştirilmesi ve Enfeksiyon Önleme Kontrol Kılavuzunda belirtilen</w:t>
            </w:r>
            <w:r w:rsidR="00235529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55CED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</w:t>
            </w:r>
            <w:r w:rsidR="00AC4C97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eli/</w:t>
            </w:r>
            <w:r w:rsidR="00655CED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Ö</w:t>
            </w:r>
            <w:r w:rsidR="00AC4C97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ğrenci</w:t>
            </w:r>
            <w:r w:rsidR="00655CED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Bilgilendirme</w:t>
            </w:r>
            <w:r w:rsidR="00AC4C97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55CED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</w:t>
            </w:r>
            <w:r w:rsidR="00AC4C97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aahhütnamesini okudum</w:t>
            </w:r>
            <w:r w:rsidR="00235529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anladım. </w:t>
            </w:r>
            <w:r w:rsidR="00AC4C97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</w:t>
            </w:r>
            <w:r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lınan tedbirler</w:t>
            </w:r>
            <w:r w:rsidR="00235529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 uyacağımı ve</w:t>
            </w:r>
            <w:r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gerekli itinayı göstereceğimi taahhüt ederim.</w:t>
            </w:r>
          </w:p>
          <w:p w:rsidR="00AC4C97" w:rsidRPr="00D066AC" w:rsidRDefault="00D066AC" w:rsidP="00D066AC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Tarih: </w:t>
            </w:r>
            <w:proofErr w:type="gramStart"/>
            <w:r w:rsidRPr="00D066AC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…..</w:t>
            </w:r>
            <w:proofErr w:type="gramEnd"/>
            <w:r w:rsidRPr="00D066AC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 / </w:t>
            </w:r>
            <w:proofErr w:type="gramStart"/>
            <w:r w:rsidRPr="00D066AC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…..</w:t>
            </w:r>
            <w:proofErr w:type="gramEnd"/>
            <w:r w:rsidRPr="00D066AC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 / 20</w:t>
            </w:r>
            <w:proofErr w:type="gramStart"/>
            <w:r w:rsidRPr="00D066AC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…..</w:t>
            </w:r>
            <w:proofErr w:type="gramEnd"/>
          </w:p>
          <w:p w:rsidR="00105D4F" w:rsidRPr="00D066AC" w:rsidRDefault="00105D4F" w:rsidP="00235529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            </w:t>
            </w:r>
            <w:r w:rsid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VELİ </w:t>
            </w:r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ADI SOYADI : </w:t>
            </w:r>
            <w:proofErr w:type="gramStart"/>
            <w:r w:rsidR="00235529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………………………………….</w:t>
            </w:r>
            <w:proofErr w:type="gramEnd"/>
            <w:r w:rsidR="00235529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    </w:t>
            </w:r>
            <w:r w:rsid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         </w:t>
            </w:r>
            <w:r w:rsidR="00235529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 İMZASI : </w:t>
            </w:r>
            <w:proofErr w:type="gramStart"/>
            <w:r w:rsidR="00235529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105D4F" w:rsidRPr="00D066AC" w:rsidTr="00105D4F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97" w:rsidRPr="00D066AC" w:rsidRDefault="00142FD5" w:rsidP="00AC4C97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proofErr w:type="gramStart"/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………………………..</w:t>
            </w:r>
            <w:proofErr w:type="gramEnd"/>
          </w:p>
          <w:p w:rsidR="00105D4F" w:rsidRPr="00D066AC" w:rsidRDefault="00DB4641" w:rsidP="00AC4C97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Okul </w:t>
            </w:r>
            <w:r w:rsidR="00105D4F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Müdürü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10"/>
      <w:footerReference w:type="default" r:id="rId11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BE" w:rsidRDefault="00027DBE">
      <w:r>
        <w:separator/>
      </w:r>
    </w:p>
  </w:endnote>
  <w:endnote w:type="continuationSeparator" w:id="0">
    <w:p w:rsidR="00027DBE" w:rsidRDefault="0002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93" w:rsidRDefault="00B57193">
    <w:pPr>
      <w:pStyle w:val="Altbilgi"/>
    </w:pPr>
    <w:r>
      <w:rPr>
        <w:sz w:val="20"/>
      </w:rPr>
      <w:t xml:space="preserve">   </w:t>
    </w:r>
  </w:p>
  <w:p w:rsidR="00B57193" w:rsidRDefault="00B571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BE" w:rsidRDefault="00027DBE">
      <w:r>
        <w:separator/>
      </w:r>
    </w:p>
  </w:footnote>
  <w:footnote w:type="continuationSeparator" w:id="0">
    <w:p w:rsidR="00027DBE" w:rsidRDefault="00027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57193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57193" w:rsidRPr="00CC3694" w:rsidRDefault="00B57193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679279A4" wp14:editId="79517BF7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B57193" w:rsidRPr="00D066AC" w:rsidRDefault="00B57193" w:rsidP="00235529">
          <w:pPr>
            <w:ind w:right="34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066AC">
            <w:rPr>
              <w:rFonts w:asciiTheme="minorHAnsi" w:hAnsiTheme="minorHAnsi" w:cstheme="minorHAnsi"/>
              <w:b/>
              <w:sz w:val="28"/>
              <w:szCs w:val="28"/>
            </w:rPr>
            <w:t xml:space="preserve">VELİ BİLGİLENDİRME VE TAAHHÜTNAME FORMU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066AC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Doküman</w:t>
          </w:r>
          <w:proofErr w:type="spellEnd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066AC" w:rsidRDefault="00B57193" w:rsidP="0087731D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066AC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066AC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Yayım</w:t>
          </w:r>
          <w:proofErr w:type="spellEnd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</w:t>
          </w: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066AC" w:rsidRDefault="00B57193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066AC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066AC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Revizyon</w:t>
          </w:r>
          <w:proofErr w:type="spellEnd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066AC" w:rsidRDefault="00B57193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>00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066AC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066AC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Revizyon</w:t>
          </w:r>
          <w:proofErr w:type="spellEnd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</w:t>
          </w: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066AC" w:rsidRDefault="00B57193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proofErr w:type="gramStart"/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>....</w:t>
          </w:r>
          <w:proofErr w:type="gramEnd"/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/ </w:t>
          </w:r>
          <w:proofErr w:type="gramStart"/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>....</w:t>
          </w:r>
          <w:proofErr w:type="gramEnd"/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/ 2019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066AC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D066AC" w:rsidRDefault="00B57193" w:rsidP="00655AB6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66AC">
            <w:rPr>
              <w:rFonts w:asciiTheme="minorHAnsi" w:hAnsiTheme="minorHAnsi" w:cstheme="minorHAnsi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D066AC" w:rsidRDefault="00B57193" w:rsidP="00655AB6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 \* MERGEFORMAT</w:instrText>
          </w: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D066AC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</w:t>
          </w: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>/1</w:t>
          </w:r>
        </w:p>
      </w:tc>
    </w:tr>
  </w:tbl>
  <w:p w:rsidR="00B57193" w:rsidRPr="00211905" w:rsidRDefault="00B57193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27DBE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7133"/>
    <w:rsid w:val="00D066AC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63D7-7EF1-429B-98F1-60A6502A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Administrator</cp:lastModifiedBy>
  <cp:revision>6</cp:revision>
  <cp:lastPrinted>2020-01-29T08:16:00Z</cp:lastPrinted>
  <dcterms:created xsi:type="dcterms:W3CDTF">2020-08-06T13:33:00Z</dcterms:created>
  <dcterms:modified xsi:type="dcterms:W3CDTF">2020-08-20T19:09:00Z</dcterms:modified>
</cp:coreProperties>
</file>